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337" w:rsidRPr="007C15E4" w:rsidRDefault="00770337" w:rsidP="007C15E4">
      <w:pPr>
        <w:tabs>
          <w:tab w:val="left" w:pos="405"/>
          <w:tab w:val="left" w:pos="4515"/>
          <w:tab w:val="right" w:pos="9407"/>
        </w:tabs>
        <w:jc w:val="center"/>
        <w:rPr>
          <w:rFonts w:cstheme="minorHAnsi"/>
          <w:b/>
          <w:sz w:val="32"/>
          <w:szCs w:val="24"/>
          <w:u w:val="single"/>
        </w:rPr>
      </w:pPr>
      <w:r w:rsidRPr="007C15E4">
        <w:rPr>
          <w:rFonts w:cstheme="minorHAnsi"/>
          <w:b/>
          <w:sz w:val="32"/>
          <w:szCs w:val="24"/>
          <w:u w:val="single"/>
        </w:rPr>
        <w:t>TIPPS zur Planung der Lehrprobe</w:t>
      </w:r>
      <w:r w:rsidR="00B05B7D" w:rsidRPr="007C15E4">
        <w:rPr>
          <w:rFonts w:cstheme="minorHAnsi"/>
          <w:b/>
          <w:sz w:val="32"/>
          <w:szCs w:val="24"/>
          <w:u w:val="single"/>
        </w:rPr>
        <w:t xml:space="preserve"> in K</w:t>
      </w:r>
      <w:r w:rsidRPr="007C15E4">
        <w:rPr>
          <w:rFonts w:cstheme="minorHAnsi"/>
          <w:b/>
          <w:sz w:val="32"/>
          <w:szCs w:val="24"/>
          <w:u w:val="single"/>
        </w:rPr>
        <w:t>:</w:t>
      </w:r>
    </w:p>
    <w:p w:rsidR="00770337" w:rsidRPr="007C15E4" w:rsidRDefault="00770337" w:rsidP="007C15E4">
      <w:pPr>
        <w:tabs>
          <w:tab w:val="left" w:pos="405"/>
          <w:tab w:val="left" w:pos="4515"/>
          <w:tab w:val="right" w:pos="9407"/>
        </w:tabs>
        <w:spacing w:after="0"/>
        <w:rPr>
          <w:rFonts w:cstheme="minorHAnsi"/>
          <w:b/>
          <w:bCs/>
          <w:sz w:val="24"/>
          <w:szCs w:val="24"/>
        </w:rPr>
      </w:pPr>
      <w:r w:rsidRPr="007C15E4">
        <w:rPr>
          <w:rFonts w:cstheme="minorHAnsi"/>
          <w:b/>
          <w:bCs/>
          <w:sz w:val="24"/>
          <w:szCs w:val="24"/>
        </w:rPr>
        <w:t>Vorbereitung</w:t>
      </w:r>
    </w:p>
    <w:p w:rsidR="00770337" w:rsidRPr="007C15E4" w:rsidRDefault="00E16DA5" w:rsidP="00770337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3668D732" wp14:editId="6F145CE6">
            <wp:simplePos x="0" y="0"/>
            <wp:positionH relativeFrom="column">
              <wp:posOffset>5023485</wp:posOffset>
            </wp:positionH>
            <wp:positionV relativeFrom="paragraph">
              <wp:posOffset>57150</wp:posOffset>
            </wp:positionV>
            <wp:extent cx="1343025" cy="1733550"/>
            <wp:effectExtent l="0" t="0" r="9525" b="0"/>
            <wp:wrapTight wrapText="bothSides">
              <wp:wrapPolygon edited="0">
                <wp:start x="10417" y="0"/>
                <wp:lineTo x="6740" y="1899"/>
                <wp:lineTo x="6740" y="2374"/>
                <wp:lineTo x="8885" y="3798"/>
                <wp:lineTo x="5821" y="4273"/>
                <wp:lineTo x="2451" y="6409"/>
                <wp:lineTo x="2451" y="9020"/>
                <wp:lineTo x="6128" y="11393"/>
                <wp:lineTo x="8272" y="11393"/>
                <wp:lineTo x="7660" y="15191"/>
                <wp:lineTo x="6128" y="18989"/>
                <wp:lineTo x="0" y="20413"/>
                <wp:lineTo x="0" y="21363"/>
                <wp:lineTo x="8272" y="21363"/>
                <wp:lineTo x="15013" y="21363"/>
                <wp:lineTo x="21447" y="21125"/>
                <wp:lineTo x="21447" y="20176"/>
                <wp:lineTo x="14400" y="18989"/>
                <wp:lineTo x="17770" y="18514"/>
                <wp:lineTo x="18077" y="17565"/>
                <wp:lineTo x="15319" y="15191"/>
                <wp:lineTo x="19609" y="11393"/>
                <wp:lineTo x="21140" y="9020"/>
                <wp:lineTo x="21447" y="5697"/>
                <wp:lineTo x="21447" y="475"/>
                <wp:lineTo x="12562" y="0"/>
                <wp:lineTo x="10417" y="0"/>
              </wp:wrapPolygon>
            </wp:wrapTight>
            <wp:docPr id="4" name="Grafik 4" descr="http://www.newfreak.de/media/DIR_61419/Snoopy~Schulhu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ewfreak.de/media/DIR_61419/Snoopy~Schulhu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430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337" w:rsidRPr="007C15E4">
        <w:rPr>
          <w:rFonts w:cstheme="minorHAnsi"/>
          <w:sz w:val="24"/>
          <w:szCs w:val="24"/>
        </w:rPr>
        <w:t>Lehrprobenentwurf rechtzeitig (im Sekretariat) abgeben, am besten am Vortag</w:t>
      </w:r>
    </w:p>
    <w:p w:rsidR="00770337" w:rsidRPr="007C15E4" w:rsidRDefault="00770337" w:rsidP="00770337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7C15E4">
        <w:rPr>
          <w:rFonts w:cstheme="minorHAnsi"/>
          <w:sz w:val="24"/>
          <w:szCs w:val="24"/>
        </w:rPr>
        <w:t xml:space="preserve">Kollegen/in bitten, die vorhergehende Stunde 10 Min früher zu beenden bzw. bei der Vorstunde um Verlegung bitten (Herr </w:t>
      </w:r>
      <w:proofErr w:type="spellStart"/>
      <w:r w:rsidRPr="007C15E4">
        <w:rPr>
          <w:rFonts w:cstheme="minorHAnsi"/>
          <w:sz w:val="24"/>
          <w:szCs w:val="24"/>
        </w:rPr>
        <w:t>Gündel</w:t>
      </w:r>
      <w:proofErr w:type="spellEnd"/>
      <w:r w:rsidRPr="007C15E4">
        <w:rPr>
          <w:rFonts w:cstheme="minorHAnsi"/>
          <w:sz w:val="24"/>
          <w:szCs w:val="24"/>
        </w:rPr>
        <w:t xml:space="preserve"> hilft gerne weiter!)</w:t>
      </w:r>
    </w:p>
    <w:p w:rsidR="00770337" w:rsidRPr="007C15E4" w:rsidRDefault="00770337" w:rsidP="00770337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7C15E4">
        <w:rPr>
          <w:rFonts w:cstheme="minorHAnsi"/>
          <w:sz w:val="24"/>
          <w:szCs w:val="24"/>
        </w:rPr>
        <w:t>Technische Medien vorbereiten und überprüfen (evtl. doppelten OHP)</w:t>
      </w:r>
    </w:p>
    <w:p w:rsidR="00770337" w:rsidRPr="007C15E4" w:rsidRDefault="00770337" w:rsidP="00770337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7C15E4">
        <w:rPr>
          <w:rFonts w:cstheme="minorHAnsi"/>
          <w:sz w:val="24"/>
          <w:szCs w:val="24"/>
        </w:rPr>
        <w:t>Sauber gewischte Tafel, ordentliches Klassenzimmer, (Blick unter die Bänke...)</w:t>
      </w:r>
    </w:p>
    <w:p w:rsidR="00770337" w:rsidRPr="007C15E4" w:rsidRDefault="00770337" w:rsidP="00770337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7C15E4">
        <w:rPr>
          <w:rFonts w:cstheme="minorHAnsi"/>
          <w:sz w:val="24"/>
          <w:szCs w:val="24"/>
        </w:rPr>
        <w:t>Tische für 3 bzw. 4 Personen der Prüfungskommission vorbereiten</w:t>
      </w:r>
    </w:p>
    <w:p w:rsidR="00770337" w:rsidRPr="007C15E4" w:rsidRDefault="00770337" w:rsidP="00770337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7C15E4">
        <w:rPr>
          <w:rFonts w:cstheme="minorHAnsi"/>
          <w:sz w:val="24"/>
          <w:szCs w:val="24"/>
        </w:rPr>
        <w:t>Im Schulaufgabenplan überprüfen, dass an diesem Tag in der(n) betreffenden Klasse(n) keine Sch</w:t>
      </w:r>
      <w:r w:rsidR="007C15E4">
        <w:rPr>
          <w:rFonts w:cstheme="minorHAnsi"/>
          <w:sz w:val="24"/>
          <w:szCs w:val="24"/>
        </w:rPr>
        <w:t>ulaufgabe stattfindet, ggf.</w:t>
      </w:r>
      <w:r w:rsidRPr="007C15E4">
        <w:rPr>
          <w:rFonts w:cstheme="minorHAnsi"/>
          <w:sz w:val="24"/>
          <w:szCs w:val="24"/>
        </w:rPr>
        <w:t xml:space="preserve"> Kollegen um Verschiebung bitten!</w:t>
      </w:r>
    </w:p>
    <w:p w:rsidR="00770337" w:rsidRPr="007C15E4" w:rsidRDefault="00770337" w:rsidP="007C15E4">
      <w:pPr>
        <w:spacing w:after="0"/>
        <w:rPr>
          <w:rFonts w:cstheme="minorHAnsi"/>
          <w:sz w:val="24"/>
          <w:szCs w:val="24"/>
        </w:rPr>
      </w:pPr>
    </w:p>
    <w:p w:rsidR="00770337" w:rsidRPr="007C15E4" w:rsidRDefault="00770337" w:rsidP="00770337">
      <w:pPr>
        <w:pStyle w:val="berschrift2"/>
        <w:rPr>
          <w:rFonts w:asciiTheme="minorHAnsi" w:hAnsiTheme="minorHAnsi" w:cstheme="minorHAnsi"/>
          <w:b/>
          <w:bCs/>
          <w:sz w:val="24"/>
          <w:szCs w:val="24"/>
        </w:rPr>
      </w:pPr>
      <w:r w:rsidRPr="007C15E4">
        <w:rPr>
          <w:rFonts w:asciiTheme="minorHAnsi" w:hAnsiTheme="minorHAnsi" w:cstheme="minorHAnsi"/>
          <w:b/>
          <w:bCs/>
          <w:sz w:val="24"/>
          <w:szCs w:val="24"/>
        </w:rPr>
        <w:t>Planung</w:t>
      </w:r>
      <w:bookmarkStart w:id="0" w:name="_GoBack"/>
      <w:bookmarkEnd w:id="0"/>
    </w:p>
    <w:p w:rsidR="00770337" w:rsidRPr="007C15E4" w:rsidRDefault="00770337" w:rsidP="00770337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7C15E4">
        <w:rPr>
          <w:rFonts w:cstheme="minorHAnsi"/>
          <w:sz w:val="24"/>
          <w:szCs w:val="24"/>
        </w:rPr>
        <w:t>Erkennbare Unterrichtsphasen, aber möglichst bruchlose Übergänge</w:t>
      </w:r>
    </w:p>
    <w:p w:rsidR="00770337" w:rsidRPr="007C15E4" w:rsidRDefault="00770337" w:rsidP="00770337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7C15E4">
        <w:rPr>
          <w:rFonts w:cstheme="minorHAnsi"/>
          <w:sz w:val="24"/>
          <w:szCs w:val="24"/>
        </w:rPr>
        <w:t>Kurz-Abfrage sinnvoll (wenn nicht, Begründung im Entwurf)</w:t>
      </w:r>
    </w:p>
    <w:p w:rsidR="00770337" w:rsidRPr="007C15E4" w:rsidRDefault="00770337" w:rsidP="00770337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7C15E4">
        <w:rPr>
          <w:rFonts w:cstheme="minorHAnsi"/>
          <w:sz w:val="24"/>
          <w:szCs w:val="24"/>
        </w:rPr>
        <w:t>45 Min Stundenplanung</w:t>
      </w:r>
    </w:p>
    <w:p w:rsidR="00770337" w:rsidRPr="007C15E4" w:rsidRDefault="00770337" w:rsidP="00770337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7C15E4">
        <w:rPr>
          <w:rFonts w:cstheme="minorHAnsi"/>
          <w:sz w:val="24"/>
          <w:szCs w:val="24"/>
        </w:rPr>
        <w:t>Nicht zu viele Stundenziele (</w:t>
      </w:r>
      <w:proofErr w:type="spellStart"/>
      <w:r w:rsidRPr="007C15E4">
        <w:rPr>
          <w:rFonts w:cstheme="minorHAnsi"/>
          <w:sz w:val="24"/>
          <w:szCs w:val="24"/>
        </w:rPr>
        <w:t>kognistive</w:t>
      </w:r>
      <w:proofErr w:type="spellEnd"/>
      <w:r w:rsidRPr="007C15E4">
        <w:rPr>
          <w:rFonts w:cstheme="minorHAnsi"/>
          <w:sz w:val="24"/>
          <w:szCs w:val="24"/>
        </w:rPr>
        <w:t xml:space="preserve"> und affektive Lernziele)</w:t>
      </w:r>
    </w:p>
    <w:p w:rsidR="00770337" w:rsidRPr="007C15E4" w:rsidRDefault="00770337" w:rsidP="00770337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7C15E4">
        <w:rPr>
          <w:rFonts w:cstheme="minorHAnsi"/>
          <w:sz w:val="24"/>
          <w:szCs w:val="24"/>
        </w:rPr>
        <w:t>Überschaubares Tafelbild bzw. andere Form der Sicherung (nicht zu viel Text – Zeitprobleme! )</w:t>
      </w:r>
    </w:p>
    <w:p w:rsidR="00770337" w:rsidRPr="007C15E4" w:rsidRDefault="00770337" w:rsidP="00770337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7C15E4">
        <w:rPr>
          <w:rFonts w:cstheme="minorHAnsi"/>
          <w:sz w:val="24"/>
          <w:szCs w:val="24"/>
        </w:rPr>
        <w:t xml:space="preserve">Abwechselnde, auch Schüler aktivierende Unterrichtsformen, aber kein Aktivismus. </w:t>
      </w:r>
    </w:p>
    <w:p w:rsidR="00770337" w:rsidRPr="007C15E4" w:rsidRDefault="00770337" w:rsidP="007C15E4">
      <w:pPr>
        <w:spacing w:after="0"/>
        <w:rPr>
          <w:rFonts w:cstheme="minorHAnsi"/>
          <w:sz w:val="24"/>
          <w:szCs w:val="24"/>
        </w:rPr>
      </w:pPr>
    </w:p>
    <w:p w:rsidR="00770337" w:rsidRPr="007C15E4" w:rsidRDefault="00770337" w:rsidP="00770337">
      <w:pPr>
        <w:pStyle w:val="berschrift2"/>
        <w:rPr>
          <w:rFonts w:asciiTheme="minorHAnsi" w:hAnsiTheme="minorHAnsi" w:cstheme="minorHAnsi"/>
          <w:b/>
          <w:bCs/>
          <w:sz w:val="24"/>
          <w:szCs w:val="24"/>
        </w:rPr>
      </w:pPr>
      <w:r w:rsidRPr="007C15E4">
        <w:rPr>
          <w:rFonts w:asciiTheme="minorHAnsi" w:hAnsiTheme="minorHAnsi" w:cstheme="minorHAnsi"/>
          <w:b/>
          <w:bCs/>
          <w:sz w:val="24"/>
          <w:szCs w:val="24"/>
        </w:rPr>
        <w:t>Stundenablauf</w:t>
      </w:r>
    </w:p>
    <w:p w:rsidR="00770337" w:rsidRPr="007C15E4" w:rsidRDefault="00770337" w:rsidP="00770337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7C15E4">
        <w:rPr>
          <w:rFonts w:cstheme="minorHAnsi"/>
          <w:sz w:val="24"/>
          <w:szCs w:val="24"/>
        </w:rPr>
        <w:t>Zwischenzusammenfassung, um das Erreichen von Lernzielen unter Beweis zu stellen</w:t>
      </w:r>
    </w:p>
    <w:p w:rsidR="00770337" w:rsidRPr="007C15E4" w:rsidRDefault="00770337" w:rsidP="00770337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7C15E4">
        <w:rPr>
          <w:rFonts w:cstheme="minorHAnsi"/>
          <w:sz w:val="24"/>
          <w:szCs w:val="24"/>
        </w:rPr>
        <w:t>Tafelanschriften mit den Formulierungen der Schüler</w:t>
      </w:r>
    </w:p>
    <w:p w:rsidR="00770337" w:rsidRPr="007C15E4" w:rsidRDefault="00770337" w:rsidP="00770337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7C15E4">
        <w:rPr>
          <w:rFonts w:cstheme="minorHAnsi"/>
          <w:sz w:val="24"/>
          <w:szCs w:val="24"/>
        </w:rPr>
        <w:t>Richtige Schülerantworten haben Vorzug gegenüber der eigenen Planung</w:t>
      </w:r>
    </w:p>
    <w:p w:rsidR="00770337" w:rsidRPr="007C15E4" w:rsidRDefault="00770337" w:rsidP="00770337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7C15E4">
        <w:rPr>
          <w:rFonts w:cstheme="minorHAnsi"/>
          <w:sz w:val="24"/>
          <w:szCs w:val="24"/>
        </w:rPr>
        <w:t>Übergänge (UR-Phase ) formulieren</w:t>
      </w:r>
    </w:p>
    <w:p w:rsidR="00770337" w:rsidRPr="007C15E4" w:rsidRDefault="00770337" w:rsidP="00770337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7C15E4">
        <w:rPr>
          <w:rFonts w:cstheme="minorHAnsi"/>
          <w:sz w:val="24"/>
          <w:szCs w:val="24"/>
        </w:rPr>
        <w:t xml:space="preserve">Abwechselnde, auch Schüler aktivierende Unterrichtsformen </w:t>
      </w:r>
    </w:p>
    <w:p w:rsidR="00770337" w:rsidRPr="007C15E4" w:rsidRDefault="00770337" w:rsidP="00770337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7C15E4">
        <w:rPr>
          <w:rFonts w:cstheme="minorHAnsi"/>
          <w:sz w:val="24"/>
          <w:szCs w:val="24"/>
        </w:rPr>
        <w:t>Abrundung der Stunde, z. B. Wiederaufgreifen des Anfangsimpulses</w:t>
      </w:r>
    </w:p>
    <w:p w:rsidR="00770337" w:rsidRPr="007C15E4" w:rsidRDefault="00770337" w:rsidP="007C15E4">
      <w:pPr>
        <w:spacing w:after="0"/>
        <w:rPr>
          <w:rFonts w:cstheme="minorHAnsi"/>
          <w:sz w:val="24"/>
          <w:szCs w:val="24"/>
        </w:rPr>
      </w:pPr>
    </w:p>
    <w:p w:rsidR="00770337" w:rsidRPr="007C15E4" w:rsidRDefault="00770337" w:rsidP="00770337">
      <w:pPr>
        <w:pStyle w:val="berschrift2"/>
        <w:rPr>
          <w:rFonts w:asciiTheme="minorHAnsi" w:hAnsiTheme="minorHAnsi" w:cstheme="minorHAnsi"/>
          <w:b/>
          <w:bCs/>
          <w:sz w:val="24"/>
          <w:szCs w:val="24"/>
        </w:rPr>
      </w:pPr>
      <w:r w:rsidRPr="007C15E4">
        <w:rPr>
          <w:rFonts w:asciiTheme="minorHAnsi" w:hAnsiTheme="minorHAnsi" w:cstheme="minorHAnsi"/>
          <w:b/>
          <w:bCs/>
          <w:sz w:val="24"/>
          <w:szCs w:val="24"/>
        </w:rPr>
        <w:t>Textarbeit</w:t>
      </w:r>
    </w:p>
    <w:p w:rsidR="00770337" w:rsidRPr="007C15E4" w:rsidRDefault="00770337" w:rsidP="00770337">
      <w:pPr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7C15E4">
        <w:rPr>
          <w:rFonts w:cstheme="minorHAnsi"/>
          <w:sz w:val="24"/>
          <w:szCs w:val="24"/>
        </w:rPr>
        <w:t xml:space="preserve">Keine zu langen, keine zu schweren Texte; Texte eventuell bearbeiten </w:t>
      </w:r>
    </w:p>
    <w:p w:rsidR="00770337" w:rsidRPr="007C15E4" w:rsidRDefault="00770337" w:rsidP="00770337">
      <w:pPr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7C15E4">
        <w:rPr>
          <w:rFonts w:cstheme="minorHAnsi"/>
          <w:sz w:val="24"/>
          <w:szCs w:val="24"/>
        </w:rPr>
        <w:t>Zeilenangaben</w:t>
      </w:r>
    </w:p>
    <w:p w:rsidR="00770337" w:rsidRPr="007C15E4" w:rsidRDefault="00770337" w:rsidP="00770337">
      <w:pPr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7C15E4">
        <w:rPr>
          <w:rFonts w:cstheme="minorHAnsi"/>
          <w:sz w:val="24"/>
          <w:szCs w:val="24"/>
        </w:rPr>
        <w:t xml:space="preserve">Nach unbekannten Begriffen </w:t>
      </w:r>
      <w:proofErr w:type="spellStart"/>
      <w:r w:rsidRPr="007C15E4">
        <w:rPr>
          <w:rFonts w:cstheme="minorHAnsi"/>
          <w:sz w:val="24"/>
          <w:szCs w:val="24"/>
        </w:rPr>
        <w:t>fragen</w:t>
      </w:r>
      <w:proofErr w:type="spellEnd"/>
      <w:r w:rsidRPr="007C15E4">
        <w:rPr>
          <w:rFonts w:cstheme="minorHAnsi"/>
          <w:sz w:val="24"/>
          <w:szCs w:val="24"/>
        </w:rPr>
        <w:t xml:space="preserve"> (lassen)</w:t>
      </w:r>
    </w:p>
    <w:p w:rsidR="00770337" w:rsidRPr="007C15E4" w:rsidRDefault="00770337" w:rsidP="00770337">
      <w:pPr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7C15E4">
        <w:rPr>
          <w:rFonts w:cstheme="minorHAnsi"/>
          <w:sz w:val="24"/>
          <w:szCs w:val="24"/>
        </w:rPr>
        <w:t>Bei der Erarbeitung nach den Belegen im Text fragen</w:t>
      </w:r>
    </w:p>
    <w:p w:rsidR="00770337" w:rsidRPr="007C15E4" w:rsidRDefault="00770337" w:rsidP="00770337">
      <w:pPr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7C15E4">
        <w:rPr>
          <w:rFonts w:cstheme="minorHAnsi"/>
          <w:sz w:val="24"/>
          <w:szCs w:val="24"/>
        </w:rPr>
        <w:t>angemessen Zeit geben</w:t>
      </w:r>
    </w:p>
    <w:p w:rsidR="00770337" w:rsidRPr="007C15E4" w:rsidRDefault="00770337" w:rsidP="007C15E4">
      <w:pPr>
        <w:spacing w:after="0"/>
        <w:rPr>
          <w:rFonts w:cstheme="minorHAnsi"/>
          <w:sz w:val="24"/>
          <w:szCs w:val="24"/>
        </w:rPr>
      </w:pPr>
    </w:p>
    <w:p w:rsidR="00770337" w:rsidRPr="007C15E4" w:rsidRDefault="00770337" w:rsidP="00770337">
      <w:pPr>
        <w:pStyle w:val="berschrift2"/>
        <w:rPr>
          <w:rFonts w:asciiTheme="minorHAnsi" w:hAnsiTheme="minorHAnsi" w:cstheme="minorHAnsi"/>
          <w:b/>
          <w:bCs/>
          <w:sz w:val="24"/>
          <w:szCs w:val="24"/>
        </w:rPr>
      </w:pPr>
      <w:r w:rsidRPr="007C15E4">
        <w:rPr>
          <w:rFonts w:asciiTheme="minorHAnsi" w:hAnsiTheme="minorHAnsi" w:cstheme="minorHAnsi"/>
          <w:b/>
          <w:bCs/>
          <w:sz w:val="24"/>
          <w:szCs w:val="24"/>
        </w:rPr>
        <w:t>Bilder</w:t>
      </w:r>
    </w:p>
    <w:p w:rsidR="00770337" w:rsidRDefault="00770337" w:rsidP="0028697A">
      <w:pPr>
        <w:pStyle w:val="KeinLeerraum"/>
        <w:rPr>
          <w:rFonts w:cstheme="minorHAnsi"/>
          <w:sz w:val="24"/>
          <w:szCs w:val="24"/>
        </w:rPr>
      </w:pPr>
      <w:r w:rsidRPr="007C15E4">
        <w:rPr>
          <w:rFonts w:cstheme="minorHAnsi"/>
          <w:sz w:val="24"/>
          <w:szCs w:val="24"/>
        </w:rPr>
        <w:t>Betrachten – auf sich wirken lassen – beschreiben (ich sehe) – deuten und interpretieren – Bezug zur eigenen Lebenswelt</w:t>
      </w:r>
    </w:p>
    <w:p w:rsidR="007C15E4" w:rsidRDefault="007C15E4" w:rsidP="0028697A">
      <w:pPr>
        <w:pStyle w:val="KeinLeerraum"/>
        <w:rPr>
          <w:rFonts w:cstheme="minorHAnsi"/>
          <w:sz w:val="24"/>
          <w:szCs w:val="24"/>
        </w:rPr>
      </w:pPr>
    </w:p>
    <w:p w:rsidR="007C15E4" w:rsidRPr="007C15E4" w:rsidRDefault="007C15E4" w:rsidP="0028697A">
      <w:pPr>
        <w:pStyle w:val="KeinLeerraum"/>
        <w:rPr>
          <w:rFonts w:cstheme="minorHAnsi"/>
          <w:b/>
          <w:sz w:val="24"/>
          <w:szCs w:val="24"/>
        </w:rPr>
      </w:pPr>
      <w:r w:rsidRPr="007C15E4">
        <w:rPr>
          <w:rFonts w:cstheme="minorHAnsi"/>
          <w:b/>
          <w:sz w:val="24"/>
          <w:szCs w:val="24"/>
        </w:rPr>
        <w:t>Film / Musik</w:t>
      </w:r>
    </w:p>
    <w:p w:rsidR="007C15E4" w:rsidRPr="007C15E4" w:rsidRDefault="007C15E4" w:rsidP="0028697A">
      <w:pPr>
        <w:pStyle w:val="KeinLeerraum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Länge von 5 Min. als groben Maßstab – evtl. Liedtext parallel einblenden – Technik vorher prüfen, nicht auf Internet-Verbindung verlassen; Alternative einplanen: Was passiert, wenn nichts geht?</w:t>
      </w:r>
    </w:p>
    <w:p w:rsidR="00770337" w:rsidRPr="007C15E4" w:rsidRDefault="00770337" w:rsidP="0028697A">
      <w:pPr>
        <w:pStyle w:val="KeinLeerraum"/>
        <w:rPr>
          <w:rFonts w:cstheme="minorHAnsi"/>
          <w:sz w:val="24"/>
          <w:szCs w:val="24"/>
        </w:rPr>
      </w:pPr>
    </w:p>
    <w:p w:rsidR="00770337" w:rsidRPr="007C15E4" w:rsidRDefault="00770337" w:rsidP="0028697A">
      <w:pPr>
        <w:pStyle w:val="KeinLeerraum"/>
        <w:rPr>
          <w:rFonts w:cstheme="minorHAnsi"/>
          <w:b/>
          <w:bCs/>
          <w:sz w:val="24"/>
          <w:szCs w:val="24"/>
        </w:rPr>
      </w:pPr>
      <w:r w:rsidRPr="007C15E4">
        <w:rPr>
          <w:rFonts w:cstheme="minorHAnsi"/>
          <w:b/>
          <w:bCs/>
          <w:sz w:val="24"/>
          <w:szCs w:val="24"/>
        </w:rPr>
        <w:t>Reflexions- und Vertiefungsphase</w:t>
      </w:r>
    </w:p>
    <w:p w:rsidR="00770337" w:rsidRPr="007C15E4" w:rsidRDefault="00770337" w:rsidP="0028697A">
      <w:pPr>
        <w:pStyle w:val="KeinLeerraum"/>
        <w:rPr>
          <w:rFonts w:cstheme="minorHAnsi"/>
          <w:sz w:val="24"/>
          <w:szCs w:val="24"/>
        </w:rPr>
      </w:pPr>
      <w:r w:rsidRPr="007C15E4">
        <w:rPr>
          <w:rFonts w:cstheme="minorHAnsi"/>
          <w:sz w:val="24"/>
          <w:szCs w:val="24"/>
        </w:rPr>
        <w:t>Je höher die Altersstufe, umso mehr Zeit einplanen</w:t>
      </w:r>
    </w:p>
    <w:p w:rsidR="00770337" w:rsidRPr="007C15E4" w:rsidRDefault="00770337" w:rsidP="0028697A">
      <w:pPr>
        <w:pStyle w:val="KeinLeerraum"/>
        <w:rPr>
          <w:rFonts w:cstheme="minorHAnsi"/>
          <w:sz w:val="24"/>
          <w:szCs w:val="24"/>
        </w:rPr>
      </w:pPr>
      <w:r w:rsidRPr="007C15E4">
        <w:rPr>
          <w:rFonts w:cstheme="minorHAnsi"/>
          <w:sz w:val="24"/>
          <w:szCs w:val="24"/>
        </w:rPr>
        <w:t>Bezug zur Lebenswelt der Schüler oder Bezüge zum Alltag</w:t>
      </w:r>
      <w:r w:rsidR="007C15E4">
        <w:rPr>
          <w:rFonts w:cstheme="minorHAnsi"/>
          <w:sz w:val="24"/>
          <w:szCs w:val="24"/>
        </w:rPr>
        <w:t xml:space="preserve"> unbedingt berücksichtigen</w:t>
      </w:r>
    </w:p>
    <w:p w:rsidR="0028697A" w:rsidRPr="007C15E4" w:rsidRDefault="007C15E4" w:rsidP="0028697A">
      <w:pPr>
        <w:pStyle w:val="KeinLeerraum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Echte Transfer</w:t>
      </w:r>
      <w:r w:rsidR="00770337" w:rsidRPr="007C15E4">
        <w:rPr>
          <w:rFonts w:cstheme="minorHAnsi"/>
          <w:sz w:val="24"/>
          <w:szCs w:val="24"/>
        </w:rPr>
        <w:t>- Problematis</w:t>
      </w:r>
      <w:r>
        <w:rPr>
          <w:rFonts w:cstheme="minorHAnsi"/>
          <w:sz w:val="24"/>
          <w:szCs w:val="24"/>
        </w:rPr>
        <w:t>ierungs- und Vertiefungsphasen, die Erfahrungen</w:t>
      </w:r>
      <w:r w:rsidR="00770337" w:rsidRPr="007C15E4">
        <w:rPr>
          <w:rFonts w:cstheme="minorHAnsi"/>
          <w:sz w:val="24"/>
          <w:szCs w:val="24"/>
        </w:rPr>
        <w:t xml:space="preserve"> aus der Lebens- und Erfahrungswelt der Schüler/innen</w:t>
      </w:r>
      <w:r>
        <w:rPr>
          <w:rFonts w:cstheme="minorHAnsi"/>
          <w:sz w:val="24"/>
          <w:szCs w:val="24"/>
        </w:rPr>
        <w:t xml:space="preserve"> aufnehmen</w:t>
      </w:r>
    </w:p>
    <w:p w:rsidR="007C15E4" w:rsidRDefault="007C15E4" w:rsidP="0028697A">
      <w:pPr>
        <w:pStyle w:val="KeinLeerraum"/>
        <w:rPr>
          <w:rFonts w:cstheme="minorHAnsi"/>
          <w:b/>
          <w:bCs/>
          <w:sz w:val="24"/>
          <w:szCs w:val="24"/>
        </w:rPr>
        <w:sectPr w:rsidR="007C15E4" w:rsidSect="007C15E4">
          <w:pgSz w:w="11907" w:h="16840" w:code="9"/>
          <w:pgMar w:top="709" w:right="708" w:bottom="426" w:left="1134" w:header="568" w:footer="720" w:gutter="0"/>
          <w:cols w:space="720"/>
        </w:sectPr>
      </w:pPr>
    </w:p>
    <w:p w:rsidR="00770337" w:rsidRPr="007C15E4" w:rsidRDefault="00770337" w:rsidP="0028697A">
      <w:pPr>
        <w:pStyle w:val="KeinLeerraum"/>
        <w:rPr>
          <w:rFonts w:cstheme="minorHAnsi"/>
          <w:b/>
          <w:bCs/>
          <w:sz w:val="24"/>
          <w:szCs w:val="24"/>
        </w:rPr>
      </w:pPr>
      <w:r w:rsidRPr="007C15E4">
        <w:rPr>
          <w:rFonts w:cstheme="minorHAnsi"/>
          <w:b/>
          <w:bCs/>
          <w:noProof/>
          <w:sz w:val="24"/>
          <w:szCs w:val="24"/>
        </w:rPr>
        <w:lastRenderedPageBreak/>
        <w:t>Interaktion:</w:t>
      </w:r>
    </w:p>
    <w:p w:rsidR="00770337" w:rsidRPr="007C15E4" w:rsidRDefault="00770337" w:rsidP="007820C7">
      <w:pPr>
        <w:pStyle w:val="KeinLeerraum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C15E4">
        <w:rPr>
          <w:rFonts w:cstheme="minorHAnsi"/>
          <w:sz w:val="24"/>
          <w:szCs w:val="24"/>
        </w:rPr>
        <w:t>Ganze Sätze – echte Dialoge - laut reden</w:t>
      </w:r>
    </w:p>
    <w:p w:rsidR="00770337" w:rsidRPr="007C15E4" w:rsidRDefault="007820C7" w:rsidP="007820C7">
      <w:pPr>
        <w:pStyle w:val="KeinLeerraum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 wp14:anchorId="14072AB6" wp14:editId="71FE4029">
            <wp:simplePos x="0" y="0"/>
            <wp:positionH relativeFrom="column">
              <wp:posOffset>4737100</wp:posOffset>
            </wp:positionH>
            <wp:positionV relativeFrom="paragraph">
              <wp:posOffset>33020</wp:posOffset>
            </wp:positionV>
            <wp:extent cx="1326515" cy="1104900"/>
            <wp:effectExtent l="0" t="0" r="6985" b="0"/>
            <wp:wrapTight wrapText="bothSides">
              <wp:wrapPolygon edited="0">
                <wp:start x="9306" y="0"/>
                <wp:lineTo x="310" y="17876"/>
                <wp:lineTo x="0" y="19738"/>
                <wp:lineTo x="0" y="21228"/>
                <wp:lineTo x="21404" y="21228"/>
                <wp:lineTo x="21404" y="19738"/>
                <wp:lineTo x="21093" y="17876"/>
                <wp:lineTo x="11787" y="0"/>
                <wp:lineTo x="9306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rning-sign-30915_64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337" w:rsidRPr="007C15E4">
        <w:rPr>
          <w:rFonts w:cstheme="minorHAnsi"/>
          <w:sz w:val="24"/>
          <w:szCs w:val="24"/>
        </w:rPr>
        <w:t>Angemessenes Lob und gesunder Humor</w:t>
      </w:r>
    </w:p>
    <w:p w:rsidR="00770337" w:rsidRPr="007C15E4" w:rsidRDefault="00770337" w:rsidP="007820C7">
      <w:pPr>
        <w:pStyle w:val="KeinLeerraum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C15E4">
        <w:rPr>
          <w:rFonts w:cstheme="minorHAnsi"/>
          <w:sz w:val="24"/>
          <w:szCs w:val="24"/>
        </w:rPr>
        <w:t>Impulse statt vieler</w:t>
      </w:r>
      <w:r w:rsidR="007C15E4" w:rsidRPr="007C15E4">
        <w:rPr>
          <w:rFonts w:cstheme="minorHAnsi"/>
          <w:sz w:val="24"/>
          <w:szCs w:val="24"/>
        </w:rPr>
        <w:t>,</w:t>
      </w:r>
      <w:r w:rsidRPr="007C15E4">
        <w:rPr>
          <w:rFonts w:cstheme="minorHAnsi"/>
          <w:sz w:val="24"/>
          <w:szCs w:val="24"/>
        </w:rPr>
        <w:t xml:space="preserve"> zu </w:t>
      </w:r>
      <w:proofErr w:type="spellStart"/>
      <w:r w:rsidRPr="007C15E4">
        <w:rPr>
          <w:rFonts w:cstheme="minorHAnsi"/>
          <w:sz w:val="24"/>
          <w:szCs w:val="24"/>
        </w:rPr>
        <w:t>engschrittiger</w:t>
      </w:r>
      <w:proofErr w:type="spellEnd"/>
      <w:r w:rsidRPr="007C15E4">
        <w:rPr>
          <w:rFonts w:cstheme="minorHAnsi"/>
          <w:sz w:val="24"/>
          <w:szCs w:val="24"/>
        </w:rPr>
        <w:t xml:space="preserve"> Fragen</w:t>
      </w:r>
    </w:p>
    <w:p w:rsidR="007C15E4" w:rsidRPr="007C15E4" w:rsidRDefault="007C15E4" w:rsidP="007820C7">
      <w:pPr>
        <w:pStyle w:val="KeinLeerraum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C15E4">
        <w:rPr>
          <w:rFonts w:cstheme="minorHAnsi"/>
          <w:sz w:val="24"/>
          <w:szCs w:val="24"/>
        </w:rPr>
        <w:t>Daran denken, auch einmal eine Schülerantwort aufzunehmen (evtl. zuzuspitzen, zusammenzufassen, weiterzuführen) und an die Schüler zurückzugeben</w:t>
      </w:r>
    </w:p>
    <w:p w:rsidR="007C15E4" w:rsidRPr="007C15E4" w:rsidRDefault="007C15E4" w:rsidP="007820C7">
      <w:pPr>
        <w:pStyle w:val="KeinLeerraum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C15E4">
        <w:rPr>
          <w:rFonts w:cstheme="minorHAnsi"/>
          <w:sz w:val="24"/>
          <w:szCs w:val="24"/>
        </w:rPr>
        <w:t>Frage-Antwort-Spiele sind kein Lehrer-Schüler-Gespräch</w:t>
      </w:r>
    </w:p>
    <w:p w:rsidR="00770337" w:rsidRPr="007C15E4" w:rsidRDefault="00770337" w:rsidP="0028697A">
      <w:pPr>
        <w:pStyle w:val="KeinLeerraum"/>
        <w:rPr>
          <w:rFonts w:cstheme="minorHAnsi"/>
          <w:sz w:val="24"/>
          <w:szCs w:val="24"/>
        </w:rPr>
      </w:pPr>
    </w:p>
    <w:p w:rsidR="007C15E4" w:rsidRPr="007C15E4" w:rsidRDefault="007C15E4" w:rsidP="007C15E4">
      <w:pPr>
        <w:pStyle w:val="KeinLeerraum"/>
        <w:rPr>
          <w:rFonts w:cstheme="minorHAnsi"/>
          <w:b/>
          <w:bCs/>
          <w:sz w:val="24"/>
          <w:szCs w:val="24"/>
        </w:rPr>
      </w:pPr>
      <w:r w:rsidRPr="007C15E4">
        <w:rPr>
          <w:rFonts w:cstheme="minorHAnsi"/>
          <w:b/>
          <w:bCs/>
          <w:sz w:val="24"/>
          <w:szCs w:val="24"/>
        </w:rPr>
        <w:t>Sonstiges:</w:t>
      </w:r>
    </w:p>
    <w:p w:rsidR="007C15E4" w:rsidRPr="007C15E4" w:rsidRDefault="007C15E4" w:rsidP="007C15E4">
      <w:pPr>
        <w:pStyle w:val="KeinLeerraum"/>
        <w:rPr>
          <w:rFonts w:cstheme="minorHAnsi"/>
          <w:b/>
          <w:bCs/>
          <w:sz w:val="24"/>
          <w:szCs w:val="24"/>
        </w:rPr>
      </w:pPr>
    </w:p>
    <w:p w:rsidR="007C15E4" w:rsidRPr="007C15E4" w:rsidRDefault="007C15E4" w:rsidP="007C15E4">
      <w:pPr>
        <w:pStyle w:val="KeinLeerraum"/>
        <w:rPr>
          <w:rFonts w:cstheme="minorHAnsi"/>
          <w:sz w:val="24"/>
          <w:szCs w:val="24"/>
        </w:rPr>
      </w:pPr>
      <w:r w:rsidRPr="007C15E4">
        <w:rPr>
          <w:rFonts w:cstheme="minorHAnsi"/>
          <w:b/>
          <w:bCs/>
          <w:sz w:val="24"/>
          <w:szCs w:val="24"/>
        </w:rPr>
        <w:t>Sinnvolle Hausaufgabenstellung</w:t>
      </w:r>
      <w:r w:rsidRPr="007C15E4">
        <w:rPr>
          <w:rFonts w:cstheme="minorHAnsi"/>
          <w:sz w:val="24"/>
          <w:szCs w:val="24"/>
        </w:rPr>
        <w:t>: in der LP bitte nicht: „Hefteintrag lernen!“</w:t>
      </w:r>
    </w:p>
    <w:p w:rsidR="007C15E4" w:rsidRPr="007C15E4" w:rsidRDefault="007C15E4" w:rsidP="007C15E4">
      <w:pPr>
        <w:pStyle w:val="KeinLeerraum"/>
        <w:rPr>
          <w:rFonts w:cstheme="minorHAnsi"/>
          <w:sz w:val="24"/>
          <w:szCs w:val="24"/>
        </w:rPr>
      </w:pPr>
    </w:p>
    <w:p w:rsidR="007C15E4" w:rsidRPr="007C15E4" w:rsidRDefault="007C15E4" w:rsidP="007C15E4">
      <w:pPr>
        <w:pStyle w:val="KeinLeerraum"/>
        <w:rPr>
          <w:rFonts w:cstheme="minorHAnsi"/>
          <w:sz w:val="24"/>
          <w:szCs w:val="24"/>
        </w:rPr>
      </w:pPr>
      <w:r w:rsidRPr="007C15E4">
        <w:rPr>
          <w:rFonts w:cstheme="minorHAnsi"/>
          <w:b/>
          <w:bCs/>
          <w:noProof/>
          <w:sz w:val="24"/>
          <w:szCs w:val="24"/>
        </w:rPr>
        <w:t>Meditative Elemente</w:t>
      </w:r>
      <w:r>
        <w:rPr>
          <w:rFonts w:cstheme="minorHAnsi"/>
          <w:b/>
          <w:bCs/>
          <w:noProof/>
          <w:sz w:val="24"/>
          <w:szCs w:val="24"/>
        </w:rPr>
        <w:t xml:space="preserve"> / Gebet</w:t>
      </w:r>
      <w:r w:rsidRPr="007C15E4">
        <w:rPr>
          <w:rFonts w:cstheme="minorHAnsi"/>
          <w:noProof/>
          <w:sz w:val="24"/>
          <w:szCs w:val="24"/>
        </w:rPr>
        <w:t>:</w:t>
      </w:r>
      <w:r w:rsidRPr="007C15E4">
        <w:rPr>
          <w:rFonts w:cstheme="minorHAnsi"/>
          <w:sz w:val="24"/>
          <w:szCs w:val="24"/>
        </w:rPr>
        <w:t xml:space="preserve"> wenn das Stundenthema es hergibt: z. B. Lied - Bild - Gebet - Musik</w:t>
      </w:r>
    </w:p>
    <w:p w:rsidR="007C15E4" w:rsidRPr="007C15E4" w:rsidRDefault="007C15E4" w:rsidP="007C15E4">
      <w:pPr>
        <w:pStyle w:val="KeinLeerraum"/>
        <w:rPr>
          <w:rFonts w:cstheme="minorHAnsi"/>
          <w:sz w:val="24"/>
          <w:szCs w:val="24"/>
        </w:rPr>
      </w:pPr>
    </w:p>
    <w:p w:rsidR="0028697A" w:rsidRPr="007C15E4" w:rsidRDefault="007C15E4" w:rsidP="0028697A">
      <w:pPr>
        <w:pStyle w:val="KeinLeerraum"/>
        <w:rPr>
          <w:rFonts w:cstheme="minorHAnsi"/>
          <w:b/>
          <w:i/>
          <w:sz w:val="24"/>
          <w:szCs w:val="24"/>
        </w:rPr>
      </w:pPr>
      <w:r w:rsidRPr="007C15E4">
        <w:rPr>
          <w:rFonts w:cstheme="minorHAnsi"/>
          <w:b/>
          <w:i/>
          <w:sz w:val="24"/>
          <w:szCs w:val="24"/>
        </w:rPr>
        <w:t xml:space="preserve">WICHTIG: Machen Sie nichts zum ersten Mal, was Sie sonst noch nie (so) gemacht haben – auch die Schüler sind anders als sonst und reagieren </w:t>
      </w:r>
      <w:r>
        <w:rPr>
          <w:rFonts w:cstheme="minorHAnsi"/>
          <w:b/>
          <w:i/>
          <w:sz w:val="24"/>
          <w:szCs w:val="24"/>
        </w:rPr>
        <w:t xml:space="preserve">dann </w:t>
      </w:r>
      <w:r w:rsidRPr="007C15E4">
        <w:rPr>
          <w:rFonts w:cstheme="minorHAnsi"/>
          <w:b/>
          <w:i/>
          <w:sz w:val="24"/>
          <w:szCs w:val="24"/>
        </w:rPr>
        <w:t>evtl. überrascht und ungewohnt zurückhaltend</w:t>
      </w:r>
      <w:r>
        <w:rPr>
          <w:rFonts w:cstheme="minorHAnsi"/>
          <w:b/>
          <w:i/>
          <w:sz w:val="24"/>
          <w:szCs w:val="24"/>
        </w:rPr>
        <w:t>!</w:t>
      </w:r>
    </w:p>
    <w:p w:rsidR="0028697A" w:rsidRPr="007C15E4" w:rsidRDefault="0028697A" w:rsidP="0028697A">
      <w:pPr>
        <w:pStyle w:val="KeinLeerraum"/>
        <w:rPr>
          <w:rFonts w:cstheme="minorHAnsi"/>
          <w:sz w:val="24"/>
          <w:szCs w:val="24"/>
        </w:rPr>
      </w:pPr>
    </w:p>
    <w:p w:rsidR="00770337" w:rsidRPr="007C15E4" w:rsidRDefault="00770337" w:rsidP="0028697A">
      <w:pPr>
        <w:pStyle w:val="KeinLeerraum"/>
        <w:pBdr>
          <w:top w:val="single" w:sz="4" w:space="1" w:color="auto"/>
          <w:bottom w:val="single" w:sz="4" w:space="1" w:color="auto"/>
        </w:pBdr>
        <w:jc w:val="center"/>
        <w:rPr>
          <w:rFonts w:cstheme="minorHAnsi"/>
          <w:sz w:val="24"/>
          <w:szCs w:val="24"/>
        </w:rPr>
      </w:pPr>
      <w:r w:rsidRPr="007C15E4">
        <w:rPr>
          <w:rFonts w:cstheme="minorHAnsi"/>
          <w:sz w:val="24"/>
          <w:szCs w:val="24"/>
        </w:rPr>
        <w:t xml:space="preserve">Die Stunde muss als </w:t>
      </w:r>
      <w:r w:rsidRPr="007C15E4">
        <w:rPr>
          <w:rFonts w:cstheme="minorHAnsi"/>
          <w:b/>
          <w:sz w:val="24"/>
          <w:szCs w:val="24"/>
        </w:rPr>
        <w:t>Religions</w:t>
      </w:r>
      <w:r w:rsidRPr="007C15E4">
        <w:rPr>
          <w:rFonts w:cstheme="minorHAnsi"/>
          <w:sz w:val="24"/>
          <w:szCs w:val="24"/>
        </w:rPr>
        <w:t>-Stunde erkennbar sein!</w:t>
      </w:r>
    </w:p>
    <w:p w:rsidR="00B0018C" w:rsidRPr="007C15E4" w:rsidRDefault="00B0018C" w:rsidP="00770337">
      <w:pPr>
        <w:tabs>
          <w:tab w:val="right" w:pos="16875"/>
        </w:tabs>
        <w:jc w:val="center"/>
        <w:rPr>
          <w:rFonts w:cstheme="minorHAnsi"/>
          <w:sz w:val="24"/>
          <w:szCs w:val="24"/>
        </w:rPr>
      </w:pPr>
    </w:p>
    <w:p w:rsidR="00B0018C" w:rsidRPr="007C15E4" w:rsidRDefault="007C15E4" w:rsidP="00770337">
      <w:pPr>
        <w:tabs>
          <w:tab w:val="right" w:pos="16875"/>
        </w:tabs>
        <w:jc w:val="center"/>
        <w:rPr>
          <w:rFonts w:cstheme="minorHAnsi"/>
          <w:sz w:val="24"/>
          <w:szCs w:val="24"/>
        </w:rPr>
      </w:pPr>
      <w:r w:rsidRPr="007C15E4">
        <w:rPr>
          <w:rFonts w:cstheme="minorHAnsi"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1" locked="0" layoutInCell="1" allowOverlap="1" wp14:anchorId="28A088A1" wp14:editId="31A65B49">
            <wp:simplePos x="0" y="0"/>
            <wp:positionH relativeFrom="column">
              <wp:posOffset>299085</wp:posOffset>
            </wp:positionH>
            <wp:positionV relativeFrom="paragraph">
              <wp:posOffset>139065</wp:posOffset>
            </wp:positionV>
            <wp:extent cx="5524500" cy="4864100"/>
            <wp:effectExtent l="0" t="0" r="0" b="0"/>
            <wp:wrapTight wrapText="bothSides">
              <wp:wrapPolygon edited="0">
                <wp:start x="0" y="0"/>
                <wp:lineTo x="0" y="21487"/>
                <wp:lineTo x="21526" y="21487"/>
                <wp:lineTo x="21526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hnGebot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18C" w:rsidRPr="007C15E4" w:rsidRDefault="00B0018C" w:rsidP="00770337">
      <w:pPr>
        <w:tabs>
          <w:tab w:val="right" w:pos="16875"/>
        </w:tabs>
        <w:jc w:val="center"/>
        <w:rPr>
          <w:rFonts w:cstheme="minorHAnsi"/>
          <w:sz w:val="24"/>
          <w:szCs w:val="24"/>
        </w:rPr>
      </w:pPr>
    </w:p>
    <w:p w:rsidR="00770337" w:rsidRPr="007C15E4" w:rsidRDefault="00770337" w:rsidP="00770337">
      <w:pPr>
        <w:tabs>
          <w:tab w:val="right" w:pos="16875"/>
        </w:tabs>
        <w:jc w:val="center"/>
        <w:rPr>
          <w:rFonts w:cstheme="minorHAnsi"/>
          <w:sz w:val="24"/>
          <w:szCs w:val="24"/>
        </w:rPr>
      </w:pPr>
    </w:p>
    <w:sectPr w:rsidR="00770337" w:rsidRPr="007C15E4" w:rsidSect="007C15E4">
      <w:pgSz w:w="11907" w:h="16840" w:code="9"/>
      <w:pgMar w:top="1134" w:right="1134" w:bottom="1134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DDC" w:rsidRDefault="00514DDC">
      <w:pPr>
        <w:spacing w:after="0" w:line="240" w:lineRule="auto"/>
      </w:pPr>
      <w:r>
        <w:separator/>
      </w:r>
    </w:p>
  </w:endnote>
  <w:endnote w:type="continuationSeparator" w:id="0">
    <w:p w:rsidR="00514DDC" w:rsidRDefault="00514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DDC" w:rsidRDefault="00514DDC">
      <w:pPr>
        <w:spacing w:after="0" w:line="240" w:lineRule="auto"/>
      </w:pPr>
      <w:r>
        <w:separator/>
      </w:r>
    </w:p>
  </w:footnote>
  <w:footnote w:type="continuationSeparator" w:id="0">
    <w:p w:rsidR="00514DDC" w:rsidRDefault="00514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11D2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EC56F6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0C574C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7D74610"/>
    <w:multiLevelType w:val="hybridMultilevel"/>
    <w:tmpl w:val="171624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0285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337"/>
    <w:rsid w:val="0028697A"/>
    <w:rsid w:val="00514DDC"/>
    <w:rsid w:val="006F7481"/>
    <w:rsid w:val="00770337"/>
    <w:rsid w:val="007820C7"/>
    <w:rsid w:val="007C15E4"/>
    <w:rsid w:val="009154EC"/>
    <w:rsid w:val="00B0018C"/>
    <w:rsid w:val="00B05B7D"/>
    <w:rsid w:val="00E16DA5"/>
    <w:rsid w:val="00E9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next w:val="Standard"/>
    <w:link w:val="berschrift1Zchn"/>
    <w:qFormat/>
    <w:rsid w:val="00770337"/>
    <w:pPr>
      <w:spacing w:after="0" w:line="240" w:lineRule="auto"/>
      <w:outlineLvl w:val="0"/>
    </w:pPr>
    <w:rPr>
      <w:rFonts w:ascii="Times New Roman" w:eastAsia="Times New Roman" w:hAnsi="Times New Roman" w:cs="Times New Roman"/>
      <w:noProof/>
      <w:sz w:val="20"/>
      <w:szCs w:val="20"/>
      <w:lang w:eastAsia="de-DE"/>
    </w:rPr>
  </w:style>
  <w:style w:type="paragraph" w:styleId="berschrift2">
    <w:name w:val="heading 2"/>
    <w:next w:val="Standard"/>
    <w:link w:val="berschrift2Zchn"/>
    <w:qFormat/>
    <w:rsid w:val="00770337"/>
    <w:pPr>
      <w:spacing w:after="0" w:line="240" w:lineRule="auto"/>
      <w:outlineLvl w:val="1"/>
    </w:pPr>
    <w:rPr>
      <w:rFonts w:ascii="Times New Roman" w:eastAsia="Times New Roman" w:hAnsi="Times New Roman" w:cs="Times New Roman"/>
      <w:noProof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70337"/>
    <w:rPr>
      <w:rFonts w:ascii="Times New Roman" w:eastAsia="Times New Roman" w:hAnsi="Times New Roman" w:cs="Times New Roman"/>
      <w:noProof/>
      <w:sz w:val="20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770337"/>
    <w:rPr>
      <w:rFonts w:ascii="Times New Roman" w:eastAsia="Times New Roman" w:hAnsi="Times New Roman" w:cs="Times New Roman"/>
      <w:noProof/>
      <w:sz w:val="20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770337"/>
    <w:pPr>
      <w:tabs>
        <w:tab w:val="left" w:pos="855"/>
        <w:tab w:val="right" w:pos="9494"/>
      </w:tabs>
      <w:spacing w:after="0" w:line="240" w:lineRule="auto"/>
      <w:ind w:left="851" w:hanging="720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770337"/>
    <w:rPr>
      <w:rFonts w:ascii="Arial" w:eastAsia="Times New Roman" w:hAnsi="Arial" w:cs="Times New Roman"/>
      <w:szCs w:val="20"/>
      <w:lang w:eastAsia="de-DE"/>
    </w:rPr>
  </w:style>
  <w:style w:type="paragraph" w:styleId="Textkrper2">
    <w:name w:val="Body Text 2"/>
    <w:basedOn w:val="Standard"/>
    <w:link w:val="Textkrper2Zchn"/>
    <w:rsid w:val="00770337"/>
    <w:pPr>
      <w:tabs>
        <w:tab w:val="left" w:pos="855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770337"/>
    <w:rPr>
      <w:rFonts w:ascii="Arial" w:eastAsia="Times New Roman" w:hAnsi="Arial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rsid w:val="00770337"/>
    <w:pPr>
      <w:tabs>
        <w:tab w:val="left" w:pos="810"/>
        <w:tab w:val="right" w:pos="9072"/>
      </w:tabs>
      <w:spacing w:after="0" w:line="240" w:lineRule="auto"/>
      <w:ind w:left="810" w:hanging="810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770337"/>
    <w:rPr>
      <w:rFonts w:ascii="Arial" w:eastAsia="Times New Roman" w:hAnsi="Arial" w:cs="Times New Roman"/>
      <w:szCs w:val="20"/>
      <w:lang w:eastAsia="de-DE"/>
    </w:rPr>
  </w:style>
  <w:style w:type="paragraph" w:styleId="KeinLeerraum">
    <w:name w:val="No Spacing"/>
    <w:uiPriority w:val="1"/>
    <w:qFormat/>
    <w:rsid w:val="0028697A"/>
    <w:pPr>
      <w:spacing w:after="0" w:line="240" w:lineRule="auto"/>
    </w:pPr>
  </w:style>
  <w:style w:type="paragraph" w:styleId="Fuzeile">
    <w:name w:val="footer"/>
    <w:basedOn w:val="Standard"/>
    <w:link w:val="FuzeileZchn"/>
    <w:rsid w:val="002869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28697A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28697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0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01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next w:val="Standard"/>
    <w:link w:val="berschrift1Zchn"/>
    <w:qFormat/>
    <w:rsid w:val="00770337"/>
    <w:pPr>
      <w:spacing w:after="0" w:line="240" w:lineRule="auto"/>
      <w:outlineLvl w:val="0"/>
    </w:pPr>
    <w:rPr>
      <w:rFonts w:ascii="Times New Roman" w:eastAsia="Times New Roman" w:hAnsi="Times New Roman" w:cs="Times New Roman"/>
      <w:noProof/>
      <w:sz w:val="20"/>
      <w:szCs w:val="20"/>
      <w:lang w:eastAsia="de-DE"/>
    </w:rPr>
  </w:style>
  <w:style w:type="paragraph" w:styleId="berschrift2">
    <w:name w:val="heading 2"/>
    <w:next w:val="Standard"/>
    <w:link w:val="berschrift2Zchn"/>
    <w:qFormat/>
    <w:rsid w:val="00770337"/>
    <w:pPr>
      <w:spacing w:after="0" w:line="240" w:lineRule="auto"/>
      <w:outlineLvl w:val="1"/>
    </w:pPr>
    <w:rPr>
      <w:rFonts w:ascii="Times New Roman" w:eastAsia="Times New Roman" w:hAnsi="Times New Roman" w:cs="Times New Roman"/>
      <w:noProof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70337"/>
    <w:rPr>
      <w:rFonts w:ascii="Times New Roman" w:eastAsia="Times New Roman" w:hAnsi="Times New Roman" w:cs="Times New Roman"/>
      <w:noProof/>
      <w:sz w:val="20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770337"/>
    <w:rPr>
      <w:rFonts w:ascii="Times New Roman" w:eastAsia="Times New Roman" w:hAnsi="Times New Roman" w:cs="Times New Roman"/>
      <w:noProof/>
      <w:sz w:val="20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770337"/>
    <w:pPr>
      <w:tabs>
        <w:tab w:val="left" w:pos="855"/>
        <w:tab w:val="right" w:pos="9494"/>
      </w:tabs>
      <w:spacing w:after="0" w:line="240" w:lineRule="auto"/>
      <w:ind w:left="851" w:hanging="720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770337"/>
    <w:rPr>
      <w:rFonts w:ascii="Arial" w:eastAsia="Times New Roman" w:hAnsi="Arial" w:cs="Times New Roman"/>
      <w:szCs w:val="20"/>
      <w:lang w:eastAsia="de-DE"/>
    </w:rPr>
  </w:style>
  <w:style w:type="paragraph" w:styleId="Textkrper2">
    <w:name w:val="Body Text 2"/>
    <w:basedOn w:val="Standard"/>
    <w:link w:val="Textkrper2Zchn"/>
    <w:rsid w:val="00770337"/>
    <w:pPr>
      <w:tabs>
        <w:tab w:val="left" w:pos="855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770337"/>
    <w:rPr>
      <w:rFonts w:ascii="Arial" w:eastAsia="Times New Roman" w:hAnsi="Arial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rsid w:val="00770337"/>
    <w:pPr>
      <w:tabs>
        <w:tab w:val="left" w:pos="810"/>
        <w:tab w:val="right" w:pos="9072"/>
      </w:tabs>
      <w:spacing w:after="0" w:line="240" w:lineRule="auto"/>
      <w:ind w:left="810" w:hanging="810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770337"/>
    <w:rPr>
      <w:rFonts w:ascii="Arial" w:eastAsia="Times New Roman" w:hAnsi="Arial" w:cs="Times New Roman"/>
      <w:szCs w:val="20"/>
      <w:lang w:eastAsia="de-DE"/>
    </w:rPr>
  </w:style>
  <w:style w:type="paragraph" w:styleId="KeinLeerraum">
    <w:name w:val="No Spacing"/>
    <w:uiPriority w:val="1"/>
    <w:qFormat/>
    <w:rsid w:val="0028697A"/>
    <w:pPr>
      <w:spacing w:after="0" w:line="240" w:lineRule="auto"/>
    </w:pPr>
  </w:style>
  <w:style w:type="paragraph" w:styleId="Fuzeile">
    <w:name w:val="footer"/>
    <w:basedOn w:val="Standard"/>
    <w:link w:val="FuzeileZchn"/>
    <w:rsid w:val="002869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28697A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28697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0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0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 Mackenrodt</dc:creator>
  <cp:lastModifiedBy>Gerald Mackenrodt</cp:lastModifiedBy>
  <cp:revision>7</cp:revision>
  <cp:lastPrinted>2016-01-25T20:08:00Z</cp:lastPrinted>
  <dcterms:created xsi:type="dcterms:W3CDTF">2012-01-15T22:34:00Z</dcterms:created>
  <dcterms:modified xsi:type="dcterms:W3CDTF">2017-01-10T23:22:00Z</dcterms:modified>
</cp:coreProperties>
</file>